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/>
          <w:b/>
          <w:sz w:val="22"/>
          <w:szCs w:val="22"/>
        </w:rPr>
        <w:t>ANEXO III</w:t>
      </w:r>
    </w:p>
    <w:p>
      <w:pPr>
        <w:pStyle w:val="Normal"/>
        <w:widowControl w:val="false"/>
        <w:tabs>
          <w:tab w:val="left" w:pos="4425" w:leader="none"/>
        </w:tabs>
        <w:spacing w:lineRule="auto" w:line="240" w:before="0" w:after="0"/>
        <w:jc w:val="center"/>
        <w:rPr>
          <w:rFonts w:ascii="Calibri" w:hAnsi="Calibri" w:eastAsia="Arial" w:cs="Arial"/>
          <w:b/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2"/>
          <w:szCs w:val="22"/>
        </w:rPr>
        <w:t>TERMO DE AUTORIZAÇÃO – DOCENTE</w:t>
      </w:r>
    </w:p>
    <w:p>
      <w:pPr>
        <w:pStyle w:val="Normal"/>
        <w:spacing w:before="0" w:after="0"/>
        <w:jc w:val="center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2"/>
          <w:szCs w:val="22"/>
        </w:rPr>
        <w:t>Os professores abaixo relacionados, que ministram aulas nas turmas que participarão da visita técnica do período de ____/____/____ a ____/____/____, autorizam a participação dos (as) alunos (as) que constam no ANEXO II do presente processo de visita técnica, garantindo aos participantes a manutenção do conteúdo programático da disciplina, assim como de quaisquer processos de avaliação que ocorram no período da visita técnica.</w:t>
      </w:r>
    </w:p>
    <w:p>
      <w:pPr>
        <w:pStyle w:val="Normal"/>
        <w:jc w:val="both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tbl>
      <w:tblPr>
        <w:tblStyle w:val="a"/>
        <w:tblW w:w="98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70"/>
        <w:gridCol w:w="5402"/>
        <w:gridCol w:w="1409"/>
        <w:gridCol w:w="2188"/>
      </w:tblGrid>
      <w:tr>
        <w:trPr>
          <w:trHeight w:val="440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Nº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Nome do (a) Professor (a)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Turma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Assinatura</w:t>
            </w:r>
          </w:p>
        </w:tc>
      </w:tr>
      <w:tr>
        <w:trPr>
          <w:trHeight w:val="440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>
          <w:trHeight w:val="440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02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>
          <w:trHeight w:val="440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03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>
          <w:trHeight w:val="440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04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>
          <w:trHeight w:val="440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05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>
          <w:trHeight w:val="440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06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>
          <w:trHeight w:val="440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07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>
          <w:trHeight w:val="440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08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>
          <w:trHeight w:val="440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09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>
          <w:trHeight w:val="440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Parecer da coordenação de curso ou chefia imediata: </w:t>
      </w:r>
    </w:p>
    <w:p>
      <w:pPr>
        <w:pStyle w:val="Normal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Não se aplica (   ) </w:t>
        <w:tab/>
        <w:t>Deferido (    )                Indeferido (     ), com base no Art. 31 da Normativa n° 04 de 17 de setembro de 2019.</w:t>
      </w:r>
    </w:p>
    <w:p>
      <w:pPr>
        <w:pStyle w:val="Normal"/>
        <w:spacing w:before="0" w:after="0"/>
        <w:jc w:val="center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2"/>
          <w:szCs w:val="22"/>
        </w:rPr>
        <w:t>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2"/>
          <w:szCs w:val="22"/>
        </w:rPr>
        <w:t>(Assinatura e carimbo)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2"/>
          <w:szCs w:val="22"/>
        </w:rPr>
        <w:t>SIAPE: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/>
      </w:pPr>
      <w:bookmarkStart w:id="0" w:name="_gjdgxs"/>
      <w:bookmarkEnd w:id="0"/>
      <w:r>
        <w:rPr>
          <w:rFonts w:eastAsia="Times New Roman" w:cs="Times New Roman"/>
          <w:b/>
          <w:sz w:val="22"/>
          <w:szCs w:val="22"/>
        </w:rPr>
        <w:t>PLANO DE REPOSIÇÃO DE AULAS</w:t>
      </w:r>
    </w:p>
    <w:p>
      <w:pPr>
        <w:pStyle w:val="Normal"/>
        <w:spacing w:before="0" w:after="0"/>
        <w:jc w:val="center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2"/>
          <w:szCs w:val="22"/>
        </w:rPr>
        <w:t>Atividades de reposição de aulas nas disciplinas não contempladas diretamente com o Projeto de Visita Técnica do período de ____/____/____ a ____/____/____:</w:t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tbl>
      <w:tblPr>
        <w:tblStyle w:val="a0"/>
        <w:tblW w:w="9810" w:type="dxa"/>
        <w:jc w:val="left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653"/>
        <w:gridCol w:w="2670"/>
        <w:gridCol w:w="1815"/>
        <w:gridCol w:w="1305"/>
        <w:gridCol w:w="1367"/>
      </w:tblGrid>
      <w:tr>
        <w:trPr/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Disciplinas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Professor (a)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Data aula afetada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Quantidade de Aulas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Data prevista para reposição</w:t>
            </w:r>
          </w:p>
        </w:tc>
      </w:tr>
      <w:tr>
        <w:trPr/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397" w:hanging="0"/>
              <w:jc w:val="left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0"/>
        <w:ind w:left="0" w:right="-113" w:hanging="0"/>
        <w:jc w:val="right"/>
        <w:rPr>
          <w:rFonts w:ascii="Calibri" w:hAnsi="Calibri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ab/>
        <w:tab/>
        <w:t>Santa Maria da Boa Vista-PE, _____de ___________ de ________.</w:t>
      </w:r>
    </w:p>
    <w:p>
      <w:pPr>
        <w:pStyle w:val="Normal"/>
        <w:spacing w:before="0" w:after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Parecer da Coordenação de curso ou Chefia imediata: </w:t>
      </w:r>
    </w:p>
    <w:p>
      <w:pPr>
        <w:pStyle w:val="Normal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Não se aplica (   )  </w:t>
        <w:tab/>
        <w:t>Deferido (    )                Indeferido (     ), com base no Art. 31 da Normativa n° 04 de 17 de setembro de 2019.</w:t>
      </w:r>
    </w:p>
    <w:p>
      <w:pPr>
        <w:pStyle w:val="Normal"/>
        <w:spacing w:before="0" w:after="0"/>
        <w:jc w:val="center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2"/>
          <w:szCs w:val="22"/>
        </w:rPr>
        <w:t>(Assinatura e carimbo)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/>
          <w:sz w:val="22"/>
          <w:szCs w:val="22"/>
        </w:rPr>
        <w:t>SIAPE:</w:t>
      </w:r>
    </w:p>
    <w:sectPr>
      <w:headerReference w:type="default" r:id="rId2"/>
      <w:footerReference w:type="default" r:id="rId3"/>
      <w:type w:val="nextPage"/>
      <w:pgSz w:w="11906" w:h="16838"/>
      <w:pgMar w:left="1418" w:right="798" w:header="420" w:top="477" w:footer="458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40" w:before="0" w:after="0"/>
      <w:jc w:val="center"/>
      <w:rPr/>
    </w:pPr>
    <w:r>
      <w:rPr>
        <w:rFonts w:eastAsia="Arial" w:cs="Arial" w:ascii="Arial" w:hAnsi="Arial"/>
        <w:sz w:val="16"/>
        <w:szCs w:val="16"/>
      </w:rPr>
      <w:t xml:space="preserve">Instituto Federal de Educação, Ciência e Tecnologia do Sertão Pernambucano – Campus Santa Maria da Boa Vista, BR 428, Km 90, s/n - CEP: 56.380-000 - Santa Maria da Boa Vista - PE | </w:t>
    </w:r>
    <w:hyperlink r:id="rId1">
      <w:r>
        <w:rPr>
          <w:rStyle w:val="ListLabel1"/>
          <w:rFonts w:eastAsia="Arial" w:cs="Arial" w:ascii="Arial" w:hAnsi="Arial"/>
          <w:sz w:val="16"/>
          <w:szCs w:val="16"/>
        </w:rPr>
        <w:t>www.ifsertao-pe.edu.br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drawing>
        <wp:anchor behindDoc="1" distT="0" distB="0" distL="114300" distR="116205" simplePos="0" locked="0" layoutInCell="1" allowOverlap="1" relativeHeight="3">
          <wp:simplePos x="0" y="0"/>
          <wp:positionH relativeFrom="margin">
            <wp:posOffset>-351155</wp:posOffset>
          </wp:positionH>
          <wp:positionV relativeFrom="paragraph">
            <wp:posOffset>59055</wp:posOffset>
          </wp:positionV>
          <wp:extent cx="1141095" cy="274955"/>
          <wp:effectExtent l="0" t="0" r="0" b="0"/>
          <wp:wrapNone/>
          <wp:docPr id="1" name="image2.png" descr="Marca_CM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Marca_CMB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2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margin">
            <wp:posOffset>2755265</wp:posOffset>
          </wp:positionH>
          <wp:positionV relativeFrom="paragraph">
            <wp:posOffset>-59055</wp:posOffset>
          </wp:positionV>
          <wp:extent cx="668655" cy="655955"/>
          <wp:effectExtent l="0" t="0" r="0" b="0"/>
          <wp:wrapTopAndBottom/>
          <wp:docPr id="2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</w:r>
  </w:p>
  <w:p>
    <w:pPr>
      <w:pStyle w:val="Normal"/>
      <w:tabs>
        <w:tab w:val="center" w:pos="4252" w:leader="none"/>
        <w:tab w:val="right" w:pos="8504" w:leader="none"/>
      </w:tabs>
      <w:spacing w:lineRule="auto" w:line="252"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MINISTÉRIO DA EDUCAÇÃO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SECRETARIA DE EDUCAÇÃO PROFISSIONAL E TECNOLÓGICA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INSTITUTO FEDERAL DE EDUCAÇÃO, CIÊNCIA E TECNOLOGIA DO SERTÃO PERNAMBUCANO</w:t>
    </w:r>
  </w:p>
  <w:p>
    <w:pPr>
      <w:pStyle w:val="Normal"/>
      <w:spacing w:before="0" w:after="0"/>
      <w:jc w:val="center"/>
      <w:rPr>
        <w:rFonts w:ascii="Arial" w:hAnsi="Arial" w:eastAsia="Arial" w:cs="Arial"/>
        <w:b/>
        <w:b/>
        <w:color w:val="FF0000"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CAMPUS SANTA MARIA DA BOA VISTA</w:t>
    </w:r>
    <w:r>
      <w:rPr>
        <w:rFonts w:eastAsia="Arial" w:cs="Arial" w:ascii="Arial" w:hAnsi="Arial"/>
        <w:b/>
        <w:color w:val="FF0000"/>
        <w:sz w:val="16"/>
        <w:szCs w:val="16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widowControl w:val="false"/>
      <w:tabs>
        <w:tab w:val="left" w:pos="1152" w:leader="none"/>
        <w:tab w:val="left" w:pos="2127" w:leader="none"/>
      </w:tabs>
      <w:spacing w:before="0" w:after="0"/>
      <w:ind w:left="709" w:hanging="0"/>
      <w:jc w:val="center"/>
      <w:outlineLvl w:val="5"/>
    </w:pPr>
    <w:rPr>
      <w:rFonts w:ascii="Times New Roman" w:hAnsi="Times New Roman" w:eastAsia="Times New Roman" w:cs="Times New Roman"/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ca7dc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ca7dc4"/>
    <w:rPr/>
  </w:style>
  <w:style w:type="character" w:styleId="ListLabel1">
    <w:name w:val="ListLabel 1"/>
    <w:qFormat/>
    <w:rPr>
      <w:rFonts w:ascii="Arial" w:hAnsi="Arial" w:eastAsia="Arial" w:cs="Arial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Arial" w:cs="Arial"/>
      <w:sz w:val="16"/>
      <w:szCs w:val="16"/>
    </w:rPr>
  </w:style>
  <w:style w:type="character" w:styleId="ListLabel3">
    <w:name w:val="ListLabel 3"/>
    <w:qFormat/>
    <w:rPr>
      <w:rFonts w:ascii="Arial" w:hAnsi="Arial" w:eastAsia="Arial" w:cs="Arial"/>
      <w:sz w:val="16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a7dc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a7dc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fsertao-pe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LibreOffice/6.0.5.2$Windows_X86_64 LibreOffice_project/54c8cbb85f300ac59db32fe8a675ff7683cd5a16</Application>
  <Pages>2</Pages>
  <Words>272</Words>
  <Characters>1469</Characters>
  <CharactersWithSpaces>1760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2018-04-04T17:53:00Z</dcterms:created>
  <dc:creator/>
  <dc:description/>
  <dc:language>pt-BR</dc:language>
  <cp:lastModifiedBy/>
  <dcterms:modified xsi:type="dcterms:W3CDTF">2019-09-26T14:54:28Z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