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/>
          <w:b/>
          <w:sz w:val="22"/>
          <w:szCs w:val="22"/>
        </w:rPr>
        <w:t>ANEXO VI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tbl>
      <w:tblPr>
        <w:tblStyle w:val="a"/>
        <w:tblW w:w="105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35"/>
        <w:gridCol w:w="3630"/>
      </w:tblGrid>
      <w:tr>
        <w:trPr>
          <w:trHeight w:val="22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RELATÓRIO DA VISITA TÉCNICA</w:t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Servidor (a) Responsável: </w:t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Empresa/Instituição visitada: 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Servidor (es) que acompanhou(aram) a visita: 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Motorista(s) que participou (aram) da visita: 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Número de Alunos que participaram da visita: </w:t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da visita:</w:t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ATIVIDADES DESENVOLVIDAS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>
          <w:trHeight w:val="104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Roteiro detalhado por dia:</w:t>
            </w:r>
          </w:p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_____/______/__________ - ____:____. Atividade: </w:t>
            </w:r>
            <w:r>
              <w:rPr>
                <w:sz w:val="22"/>
                <w:szCs w:val="22"/>
              </w:rPr>
              <w:t>Saída do Campus</w:t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2"/>
                <w:szCs w:val="22"/>
              </w:rPr>
              <w:t>Caso a viagem compreenda mais de um dia, devem ser detalhados os dias e horários de cada atividade que foi realizada, conforme descrição acima. Exemplo de atividades: Locais de embarque e desembarque, paradas para refeições, atividades previstas na Visita Técnica, etc.</w:t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_____/______/__________ - ____:____. Atividade: </w:t>
            </w:r>
            <w:r>
              <w:rPr>
                <w:sz w:val="22"/>
                <w:szCs w:val="22"/>
              </w:rPr>
              <w:t>Chegada ao Campus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OBJETIVOS ALCANÇADOS:</w:t>
            </w:r>
          </w:p>
        </w:tc>
      </w:tr>
      <w:tr>
        <w:trPr>
          <w:trHeight w:val="40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SUGESTÕES:</w:t>
            </w:r>
          </w:p>
        </w:tc>
      </w:tr>
      <w:tr>
        <w:trPr>
          <w:trHeight w:val="280" w:hRule="atLeast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 DO (S) SERVIDOR (ES) ACOMPANHANTE (S)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SIAPE</w:t>
            </w:r>
          </w:p>
        </w:tc>
      </w:tr>
      <w:tr>
        <w:trPr>
          <w:trHeight w:val="300" w:hRule="atLeast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170" w:right="0" w:hanging="0"/>
        <w:jc w:val="left"/>
        <w:rPr>
          <w:rFonts w:ascii="Calibri" w:hAnsi="Calibri"/>
          <w:sz w:val="22"/>
          <w:szCs w:val="22"/>
        </w:rPr>
      </w:pPr>
      <w:r>
        <w:rPr>
          <w:color w:val="CE181E"/>
          <w:sz w:val="22"/>
          <w:szCs w:val="22"/>
        </w:rPr>
        <w:t>**</w:t>
      </w:r>
      <w:r>
        <w:rPr>
          <w:sz w:val="22"/>
          <w:szCs w:val="22"/>
        </w:rPr>
        <w:t xml:space="preserve">Deverá ser </w:t>
      </w:r>
      <w:bookmarkStart w:id="0" w:name="_GoBack"/>
      <w:bookmarkEnd w:id="0"/>
      <w:r>
        <w:rPr>
          <w:sz w:val="22"/>
          <w:szCs w:val="22"/>
        </w:rPr>
        <w:t>anexada lista de presença dos participantes, bem como os comprovantes de devolução de recursos via     Guia de Recolhimento da União-GRU.</w:t>
      </w:r>
    </w:p>
    <w:p>
      <w:pPr>
        <w:pStyle w:val="Normal"/>
        <w:widowControl/>
        <w:bidi w:val="0"/>
        <w:spacing w:lineRule="auto" w:line="240" w:before="0" w:after="0"/>
        <w:ind w:left="170" w:right="0" w:hanging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170" w:right="0" w:hanging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2"/>
          <w:szCs w:val="22"/>
        </w:rPr>
        <w:t>Assinatura do (a) Servidor (a) Responsável</w:t>
      </w:r>
    </w:p>
    <w:sectPr>
      <w:headerReference w:type="default" r:id="rId2"/>
      <w:footerReference w:type="default" r:id="rId3"/>
      <w:type w:val="nextPage"/>
      <w:pgSz w:w="11906" w:h="16838"/>
      <w:pgMar w:left="708" w:right="341" w:header="420" w:top="1440" w:footer="458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Zona Rural, s/n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2">
          <wp:simplePos x="0" y="0"/>
          <wp:positionH relativeFrom="margin">
            <wp:posOffset>9525</wp:posOffset>
          </wp:positionH>
          <wp:positionV relativeFrom="paragraph">
            <wp:posOffset>48895</wp:posOffset>
          </wp:positionV>
          <wp:extent cx="1141095" cy="274955"/>
          <wp:effectExtent l="0" t="0" r="0" b="0"/>
          <wp:wrapNone/>
          <wp:docPr id="1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3124200</wp:posOffset>
          </wp:positionH>
          <wp:positionV relativeFrom="paragraph">
            <wp:posOffset>-71120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color w:val="FF0000"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CAMPUS SANTA MARIA DA BOA VISTA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385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c3855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c385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c385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LibreOffice/6.0.5.2$Windows_X86_64 LibreOffice_project/54c8cbb85f300ac59db32fe8a675ff7683cd5a16</Application>
  <Pages>1</Pages>
  <Words>196</Words>
  <Characters>1222</Characters>
  <CharactersWithSpaces>1404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2018-04-04T17:57:00Z</dcterms:created>
  <dc:creator/>
  <dc:description/>
  <dc:language>pt-BR</dc:language>
  <cp:lastModifiedBy/>
  <dcterms:modified xsi:type="dcterms:W3CDTF">2019-09-26T14:55:44Z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