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51C6" w14:textId="2251DDA0" w:rsidR="00317B6B" w:rsidRDefault="00317B6B">
      <w:pPr>
        <w:pStyle w:val="Corpodetexto"/>
        <w:spacing w:before="9"/>
        <w:rPr>
          <w:sz w:val="8"/>
        </w:rPr>
      </w:pPr>
    </w:p>
    <w:p w14:paraId="0EFA0621" w14:textId="02B1DEF3" w:rsidR="00317B6B" w:rsidRDefault="00A762C0" w:rsidP="00A762C0">
      <w:pPr>
        <w:pStyle w:val="Corpodetexto"/>
        <w:ind w:left="3958"/>
        <w:rPr>
          <w:b/>
          <w:sz w:val="40"/>
        </w:rPr>
      </w:pPr>
      <w:r>
        <w:rPr>
          <w:sz w:val="20"/>
        </w:rPr>
        <w:br w:type="textWrapping" w:clear="all"/>
      </w:r>
    </w:p>
    <w:p w14:paraId="6140F3B8" w14:textId="5406E9DA" w:rsidR="00317B6B" w:rsidRDefault="00640FA5" w:rsidP="00640FA5">
      <w:pPr>
        <w:pStyle w:val="Ttulo1"/>
        <w:ind w:left="0" w:right="1461"/>
        <w:rPr>
          <w:b w:val="0"/>
        </w:rPr>
      </w:pPr>
      <w:r>
        <w:t>AUTORIZAÇÃO DE SUBMISSÃO DO TCC AO REPOSITÓRIO INSTITUCIONAL</w:t>
      </w:r>
      <w:r>
        <w:rPr>
          <w:spacing w:val="-53"/>
        </w:rPr>
        <w:t xml:space="preserve"> </w:t>
      </w:r>
      <w:r>
        <w:t>LEITURAS ABERTAS - RELEIA</w:t>
      </w:r>
    </w:p>
    <w:p w14:paraId="13D2D33B" w14:textId="77777777" w:rsidR="00317B6B" w:rsidRDefault="00317B6B">
      <w:pPr>
        <w:pStyle w:val="Corpodetexto"/>
        <w:rPr>
          <w:b/>
          <w:sz w:val="24"/>
        </w:rPr>
      </w:pPr>
    </w:p>
    <w:p w14:paraId="19FE3BCD" w14:textId="77777777" w:rsidR="00317B6B" w:rsidRDefault="00317B6B">
      <w:pPr>
        <w:pStyle w:val="Corpodetexto"/>
        <w:rPr>
          <w:b/>
          <w:sz w:val="24"/>
        </w:rPr>
      </w:pPr>
    </w:p>
    <w:p w14:paraId="4948F83F" w14:textId="201D5A48" w:rsidR="00317B6B" w:rsidRPr="00410EAB" w:rsidRDefault="00000000" w:rsidP="005A6F53">
      <w:pPr>
        <w:pStyle w:val="Corpodetexto"/>
        <w:tabs>
          <w:tab w:val="left" w:pos="1580"/>
          <w:tab w:val="left" w:pos="2700"/>
          <w:tab w:val="left" w:pos="3637"/>
          <w:tab w:val="left" w:pos="5063"/>
          <w:tab w:val="left" w:pos="6135"/>
          <w:tab w:val="left" w:pos="7249"/>
          <w:tab w:val="left" w:pos="8345"/>
        </w:tabs>
        <w:spacing w:line="360" w:lineRule="auto"/>
        <w:ind w:left="143"/>
        <w:jc w:val="both"/>
        <w:rPr>
          <w:sz w:val="20"/>
          <w:szCs w:val="20"/>
        </w:rPr>
      </w:pPr>
      <w:r w:rsidRPr="00410EAB">
        <w:rPr>
          <w:sz w:val="20"/>
          <w:szCs w:val="20"/>
        </w:rPr>
        <w:t>Declaro</w:t>
      </w:r>
      <w:r w:rsidRPr="00410EAB">
        <w:rPr>
          <w:sz w:val="20"/>
          <w:szCs w:val="20"/>
        </w:rPr>
        <w:tab/>
        <w:t>para</w:t>
      </w:r>
      <w:r w:rsidRPr="00410EAB">
        <w:rPr>
          <w:sz w:val="20"/>
          <w:szCs w:val="20"/>
        </w:rPr>
        <w:tab/>
        <w:t>os</w:t>
      </w:r>
      <w:r w:rsidRPr="00410EAB">
        <w:rPr>
          <w:sz w:val="20"/>
          <w:szCs w:val="20"/>
        </w:rPr>
        <w:tab/>
        <w:t>devidos</w:t>
      </w:r>
      <w:r w:rsidRPr="00410EAB">
        <w:rPr>
          <w:sz w:val="20"/>
          <w:szCs w:val="20"/>
        </w:rPr>
        <w:tab/>
        <w:t>fins</w:t>
      </w:r>
      <w:r w:rsidRPr="00410EAB">
        <w:rPr>
          <w:sz w:val="20"/>
          <w:szCs w:val="20"/>
        </w:rPr>
        <w:tab/>
        <w:t>que,</w:t>
      </w:r>
      <w:r w:rsidRPr="00410EAB">
        <w:rPr>
          <w:sz w:val="20"/>
          <w:szCs w:val="20"/>
        </w:rPr>
        <w:tab/>
      </w:r>
      <w:r w:rsidR="005A6F53" w:rsidRPr="00410EAB">
        <w:rPr>
          <w:sz w:val="20"/>
          <w:szCs w:val="20"/>
        </w:rPr>
        <w:t>a</w:t>
      </w:r>
      <w:r w:rsidRPr="00410EAB">
        <w:rPr>
          <w:sz w:val="20"/>
          <w:szCs w:val="20"/>
        </w:rPr>
        <w:tab/>
        <w:t>estudante</w:t>
      </w:r>
    </w:p>
    <w:p w14:paraId="046FC55E" w14:textId="6324216C" w:rsidR="00317B6B" w:rsidRPr="00410EAB" w:rsidRDefault="00A762C0" w:rsidP="005A6F53">
      <w:pPr>
        <w:pStyle w:val="Corpodetexto"/>
        <w:spacing w:before="6" w:line="360" w:lineRule="auto"/>
        <w:ind w:left="142"/>
        <w:jc w:val="both"/>
        <w:rPr>
          <w:sz w:val="20"/>
          <w:szCs w:val="20"/>
        </w:rPr>
      </w:pPr>
      <w:r w:rsidRPr="00410EAB">
        <w:rPr>
          <w:b/>
          <w:bCs/>
          <w:noProof/>
          <w:color w:val="FF0000"/>
          <w:sz w:val="20"/>
          <w:szCs w:val="20"/>
        </w:rPr>
        <w:t>XXXXXXXXXXXXXX</w:t>
      </w:r>
      <w:r w:rsidR="005A6F53" w:rsidRPr="00410EAB">
        <w:rPr>
          <w:noProof/>
          <w:sz w:val="20"/>
          <w:szCs w:val="20"/>
        </w:rPr>
        <w:t xml:space="preserve"> </w:t>
      </w:r>
      <w:r w:rsidR="005A6F53" w:rsidRPr="00410EAB">
        <w:rPr>
          <w:sz w:val="20"/>
          <w:szCs w:val="20"/>
        </w:rPr>
        <w:t xml:space="preserve">realizou todas as correções sugeridas pela banca examinadora no trabalho de TCC intitulado “ </w:t>
      </w:r>
      <w:r w:rsidRPr="00410EAB">
        <w:rPr>
          <w:color w:val="FF0000"/>
          <w:sz w:val="20"/>
          <w:szCs w:val="20"/>
        </w:rPr>
        <w:t>XXXXXXXXXXXXXXXXXXXXXXXXXXXXXXXXXXXXXXXXXX</w:t>
      </w:r>
      <w:r w:rsidR="005A6F53" w:rsidRPr="00410EAB">
        <w:rPr>
          <w:sz w:val="20"/>
          <w:szCs w:val="20"/>
        </w:rPr>
        <w:t xml:space="preserve">” </w:t>
      </w:r>
      <w:r w:rsidR="005A6F53" w:rsidRPr="00410EAB">
        <w:rPr>
          <w:spacing w:val="-2"/>
          <w:sz w:val="20"/>
          <w:szCs w:val="20"/>
        </w:rPr>
        <w:t xml:space="preserve">e </w:t>
      </w:r>
      <w:r w:rsidR="005A6F53" w:rsidRPr="00410EAB">
        <w:rPr>
          <w:spacing w:val="-53"/>
          <w:sz w:val="20"/>
          <w:szCs w:val="20"/>
        </w:rPr>
        <w:t xml:space="preserve"> </w:t>
      </w:r>
      <w:r w:rsidR="005A6F53" w:rsidRPr="00410EAB">
        <w:rPr>
          <w:sz w:val="20"/>
          <w:szCs w:val="20"/>
        </w:rPr>
        <w:t>que o documento encontra-se devidamente formatado segundo a instrução normativa em vigor.</w:t>
      </w:r>
    </w:p>
    <w:p w14:paraId="4EF34C63" w14:textId="77777777" w:rsidR="00317B6B" w:rsidRPr="00410EAB" w:rsidRDefault="00317B6B" w:rsidP="005A6F53">
      <w:pPr>
        <w:pStyle w:val="Corpodetexto"/>
        <w:jc w:val="both"/>
        <w:rPr>
          <w:sz w:val="20"/>
          <w:szCs w:val="20"/>
        </w:rPr>
      </w:pPr>
    </w:p>
    <w:p w14:paraId="66C6565E" w14:textId="77777777" w:rsidR="00317B6B" w:rsidRPr="00410EAB" w:rsidRDefault="00000000" w:rsidP="005A6F53">
      <w:pPr>
        <w:spacing w:before="168"/>
        <w:ind w:left="101" w:right="97"/>
        <w:jc w:val="both"/>
        <w:rPr>
          <w:b/>
          <w:sz w:val="20"/>
          <w:szCs w:val="20"/>
        </w:rPr>
      </w:pPr>
      <w:r w:rsidRPr="00410EAB">
        <w:rPr>
          <w:b/>
          <w:sz w:val="20"/>
          <w:szCs w:val="20"/>
        </w:rPr>
        <w:t>Quanto</w:t>
      </w:r>
      <w:r w:rsidRPr="00410EAB">
        <w:rPr>
          <w:b/>
          <w:spacing w:val="29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a</w:t>
      </w:r>
      <w:r w:rsidRPr="00410EAB">
        <w:rPr>
          <w:b/>
          <w:spacing w:val="29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sua</w:t>
      </w:r>
      <w:r w:rsidRPr="00410EAB">
        <w:rPr>
          <w:b/>
          <w:spacing w:val="29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disponibilização</w:t>
      </w:r>
      <w:r w:rsidRPr="00410EAB">
        <w:rPr>
          <w:b/>
          <w:spacing w:val="29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no</w:t>
      </w:r>
      <w:r w:rsidRPr="00410EAB">
        <w:rPr>
          <w:b/>
          <w:spacing w:val="29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repositório</w:t>
      </w:r>
      <w:r w:rsidRPr="00410EAB">
        <w:rPr>
          <w:b/>
          <w:spacing w:val="29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institucional,</w:t>
      </w:r>
      <w:r w:rsidRPr="00410EAB">
        <w:rPr>
          <w:b/>
          <w:spacing w:val="29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permite-se</w:t>
      </w:r>
      <w:r w:rsidRPr="00410EAB">
        <w:rPr>
          <w:b/>
          <w:spacing w:val="29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que</w:t>
      </w:r>
      <w:r w:rsidRPr="00410EAB">
        <w:rPr>
          <w:b/>
          <w:spacing w:val="29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o</w:t>
      </w:r>
      <w:r w:rsidRPr="00410EAB">
        <w:rPr>
          <w:b/>
          <w:spacing w:val="-57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documento</w:t>
      </w:r>
      <w:r w:rsidRPr="00410EAB">
        <w:rPr>
          <w:b/>
          <w:spacing w:val="12"/>
          <w:sz w:val="20"/>
          <w:szCs w:val="20"/>
        </w:rPr>
        <w:t xml:space="preserve"> </w:t>
      </w:r>
      <w:r w:rsidRPr="00410EAB">
        <w:rPr>
          <w:b/>
          <w:sz w:val="20"/>
          <w:szCs w:val="20"/>
        </w:rPr>
        <w:t>seja:</w:t>
      </w:r>
    </w:p>
    <w:p w14:paraId="61EC3D45" w14:textId="77777777" w:rsidR="00317B6B" w:rsidRPr="00410EAB" w:rsidRDefault="00317B6B" w:rsidP="005A6F53">
      <w:pPr>
        <w:pStyle w:val="Corpodetexto"/>
        <w:jc w:val="both"/>
        <w:rPr>
          <w:b/>
          <w:sz w:val="20"/>
          <w:szCs w:val="20"/>
        </w:rPr>
      </w:pPr>
    </w:p>
    <w:p w14:paraId="3EF77A33" w14:textId="37F28A7F" w:rsidR="00317B6B" w:rsidRPr="00410EAB" w:rsidRDefault="00410EAB" w:rsidP="005A6F53">
      <w:pPr>
        <w:ind w:left="101"/>
        <w:jc w:val="both"/>
        <w:rPr>
          <w:sz w:val="20"/>
          <w:szCs w:val="20"/>
        </w:rPr>
      </w:pPr>
      <w:r w:rsidRPr="00410EA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</w:t>
      </w:r>
      <w:r w:rsidR="00000000" w:rsidRPr="00410EAB">
        <w:rPr>
          <w:sz w:val="20"/>
          <w:szCs w:val="20"/>
        </w:rPr>
        <w:t xml:space="preserve">( </w:t>
      </w:r>
      <w:r w:rsidR="00A762C0" w:rsidRPr="00410EAB">
        <w:rPr>
          <w:sz w:val="20"/>
          <w:szCs w:val="20"/>
        </w:rPr>
        <w:t xml:space="preserve"> </w:t>
      </w:r>
      <w:r w:rsidR="00000000" w:rsidRPr="00410EAB">
        <w:rPr>
          <w:spacing w:val="1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>)</w:t>
      </w:r>
      <w:r w:rsidR="00000000" w:rsidRPr="00410EAB">
        <w:rPr>
          <w:spacing w:val="34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>Totalmente</w:t>
      </w:r>
      <w:r w:rsidR="00000000" w:rsidRPr="00410EAB">
        <w:rPr>
          <w:spacing w:val="35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>disponível</w:t>
      </w:r>
      <w:r w:rsidR="00000000" w:rsidRPr="00410EAB">
        <w:rPr>
          <w:spacing w:val="35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 xml:space="preserve">(  </w:t>
      </w:r>
      <w:r w:rsidR="00000000" w:rsidRPr="00410EAB">
        <w:rPr>
          <w:spacing w:val="1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>)</w:t>
      </w:r>
      <w:r w:rsidR="00000000" w:rsidRPr="00410EAB">
        <w:rPr>
          <w:spacing w:val="35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>Parcialmente</w:t>
      </w:r>
      <w:r w:rsidR="00000000" w:rsidRPr="00410EAB">
        <w:rPr>
          <w:spacing w:val="34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>disponível</w:t>
      </w:r>
      <w:r w:rsidR="00000000" w:rsidRPr="00410EAB">
        <w:rPr>
          <w:spacing w:val="35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 xml:space="preserve">(  </w:t>
      </w:r>
      <w:r w:rsidR="00000000" w:rsidRPr="00410EAB">
        <w:rPr>
          <w:spacing w:val="1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>)</w:t>
      </w:r>
      <w:r w:rsidR="00000000" w:rsidRPr="00410EAB">
        <w:rPr>
          <w:spacing w:val="35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>Restringir</w:t>
      </w:r>
      <w:r w:rsidR="00000000" w:rsidRPr="00410EAB">
        <w:rPr>
          <w:spacing w:val="34"/>
          <w:sz w:val="20"/>
          <w:szCs w:val="20"/>
        </w:rPr>
        <w:t xml:space="preserve"> </w:t>
      </w:r>
      <w:r w:rsidR="00000000" w:rsidRPr="00410EAB">
        <w:rPr>
          <w:sz w:val="20"/>
          <w:szCs w:val="20"/>
        </w:rPr>
        <w:t>publicação</w:t>
      </w:r>
    </w:p>
    <w:p w14:paraId="3717D337" w14:textId="77777777" w:rsidR="00317B6B" w:rsidRPr="00410EAB" w:rsidRDefault="00317B6B" w:rsidP="005A6F53">
      <w:pPr>
        <w:pStyle w:val="Corpodetexto"/>
        <w:jc w:val="both"/>
        <w:rPr>
          <w:sz w:val="20"/>
          <w:szCs w:val="20"/>
        </w:rPr>
      </w:pPr>
    </w:p>
    <w:p w14:paraId="280EB2E8" w14:textId="341A636C" w:rsidR="00317B6B" w:rsidRPr="00410EAB" w:rsidRDefault="00000000" w:rsidP="00F65F4D">
      <w:pPr>
        <w:pStyle w:val="Corpodetexto"/>
        <w:tabs>
          <w:tab w:val="left" w:pos="779"/>
          <w:tab w:val="left" w:pos="1447"/>
          <w:tab w:val="left" w:pos="1919"/>
          <w:tab w:val="left" w:pos="3710"/>
          <w:tab w:val="left" w:pos="4664"/>
          <w:tab w:val="left" w:pos="5985"/>
          <w:tab w:val="left" w:pos="6342"/>
          <w:tab w:val="left" w:pos="6985"/>
          <w:tab w:val="left" w:pos="7457"/>
        </w:tabs>
        <w:ind w:left="210"/>
        <w:jc w:val="both"/>
        <w:rPr>
          <w:sz w:val="20"/>
          <w:szCs w:val="20"/>
        </w:rPr>
      </w:pPr>
      <w:r w:rsidRPr="00410EAB">
        <w:rPr>
          <w:sz w:val="20"/>
          <w:szCs w:val="20"/>
        </w:rPr>
        <w:t>Em</w:t>
      </w:r>
      <w:r w:rsidRPr="00410EAB">
        <w:rPr>
          <w:sz w:val="20"/>
          <w:szCs w:val="20"/>
        </w:rPr>
        <w:tab/>
        <w:t>caso</w:t>
      </w:r>
      <w:r w:rsidRPr="00410EAB">
        <w:rPr>
          <w:sz w:val="20"/>
          <w:szCs w:val="20"/>
        </w:rPr>
        <w:tab/>
        <w:t>de</w:t>
      </w:r>
      <w:r w:rsidRPr="00410EAB">
        <w:rPr>
          <w:sz w:val="20"/>
          <w:szCs w:val="20"/>
        </w:rPr>
        <w:tab/>
        <w:t>disponibilização</w:t>
      </w:r>
      <w:r w:rsidRPr="00410EAB">
        <w:rPr>
          <w:sz w:val="20"/>
          <w:szCs w:val="20"/>
        </w:rPr>
        <w:tab/>
        <w:t>parcial,</w:t>
      </w:r>
      <w:r w:rsidRPr="00410EAB">
        <w:rPr>
          <w:sz w:val="20"/>
          <w:szCs w:val="20"/>
        </w:rPr>
        <w:tab/>
        <w:t>especifique</w:t>
      </w:r>
      <w:r w:rsidRPr="00410EAB">
        <w:rPr>
          <w:sz w:val="20"/>
          <w:szCs w:val="20"/>
        </w:rPr>
        <w:tab/>
        <w:t>a</w:t>
      </w:r>
      <w:r w:rsidRPr="00410EAB">
        <w:rPr>
          <w:sz w:val="20"/>
          <w:szCs w:val="20"/>
        </w:rPr>
        <w:tab/>
        <w:t>data</w:t>
      </w:r>
      <w:r w:rsidRPr="00410EAB">
        <w:rPr>
          <w:sz w:val="20"/>
          <w:szCs w:val="20"/>
        </w:rPr>
        <w:tab/>
        <w:t>de</w:t>
      </w:r>
      <w:r w:rsidRPr="00410EAB">
        <w:rPr>
          <w:sz w:val="20"/>
          <w:szCs w:val="20"/>
        </w:rPr>
        <w:tab/>
        <w:t>disponibilização:</w:t>
      </w:r>
    </w:p>
    <w:p w14:paraId="56F24486" w14:textId="77777777" w:rsidR="00317B6B" w:rsidRPr="00410EAB" w:rsidRDefault="00000000" w:rsidP="00F65F4D">
      <w:pPr>
        <w:ind w:left="210"/>
        <w:jc w:val="both"/>
        <w:rPr>
          <w:sz w:val="20"/>
          <w:szCs w:val="20"/>
        </w:rPr>
      </w:pPr>
      <w:r w:rsidRPr="00410EAB">
        <w:rPr>
          <w:sz w:val="20"/>
          <w:szCs w:val="20"/>
        </w:rPr>
        <w:t>_______________________.</w:t>
      </w:r>
    </w:p>
    <w:p w14:paraId="273BA525" w14:textId="77777777" w:rsidR="00317B6B" w:rsidRPr="00410EAB" w:rsidRDefault="00000000" w:rsidP="00F65F4D">
      <w:pPr>
        <w:pStyle w:val="Corpodetexto"/>
        <w:tabs>
          <w:tab w:val="left" w:pos="1029"/>
          <w:tab w:val="left" w:pos="1946"/>
          <w:tab w:val="left" w:pos="2668"/>
          <w:tab w:val="left" w:pos="4098"/>
          <w:tab w:val="left" w:pos="4821"/>
          <w:tab w:val="left" w:pos="6397"/>
          <w:tab w:val="left" w:pos="7717"/>
          <w:tab w:val="left" w:pos="8336"/>
        </w:tabs>
        <w:ind w:left="210"/>
        <w:jc w:val="both"/>
        <w:rPr>
          <w:sz w:val="20"/>
          <w:szCs w:val="20"/>
        </w:rPr>
      </w:pPr>
      <w:r w:rsidRPr="00410EAB">
        <w:rPr>
          <w:sz w:val="20"/>
          <w:szCs w:val="20"/>
        </w:rPr>
        <w:t>Em</w:t>
      </w:r>
      <w:r w:rsidRPr="00410EAB">
        <w:rPr>
          <w:sz w:val="20"/>
          <w:szCs w:val="20"/>
        </w:rPr>
        <w:tab/>
        <w:t>caso</w:t>
      </w:r>
      <w:r w:rsidRPr="00410EAB">
        <w:rPr>
          <w:sz w:val="20"/>
          <w:szCs w:val="20"/>
        </w:rPr>
        <w:tab/>
        <w:t>de</w:t>
      </w:r>
      <w:r w:rsidRPr="00410EAB">
        <w:rPr>
          <w:sz w:val="20"/>
          <w:szCs w:val="20"/>
        </w:rPr>
        <w:tab/>
        <w:t>restrinção</w:t>
      </w:r>
      <w:r w:rsidRPr="00410EAB">
        <w:rPr>
          <w:sz w:val="20"/>
          <w:szCs w:val="20"/>
        </w:rPr>
        <w:tab/>
        <w:t>da</w:t>
      </w:r>
      <w:r w:rsidRPr="00410EAB">
        <w:rPr>
          <w:sz w:val="20"/>
          <w:szCs w:val="20"/>
        </w:rPr>
        <w:tab/>
        <w:t>publicação,</w:t>
      </w:r>
      <w:r w:rsidRPr="00410EAB">
        <w:rPr>
          <w:sz w:val="20"/>
          <w:szCs w:val="20"/>
        </w:rPr>
        <w:tab/>
        <w:t>informar</w:t>
      </w:r>
      <w:r w:rsidRPr="00410EAB">
        <w:rPr>
          <w:sz w:val="20"/>
          <w:szCs w:val="20"/>
        </w:rPr>
        <w:tab/>
        <w:t>o</w:t>
      </w:r>
      <w:r w:rsidRPr="00410EAB">
        <w:rPr>
          <w:sz w:val="20"/>
          <w:szCs w:val="20"/>
        </w:rPr>
        <w:tab/>
        <w:t>motivo:</w:t>
      </w:r>
    </w:p>
    <w:p w14:paraId="363B3576" w14:textId="77777777" w:rsidR="00317B6B" w:rsidRPr="00410EAB" w:rsidRDefault="00000000" w:rsidP="00F65F4D">
      <w:pPr>
        <w:ind w:left="210"/>
        <w:jc w:val="both"/>
        <w:rPr>
          <w:sz w:val="20"/>
          <w:szCs w:val="20"/>
        </w:rPr>
      </w:pPr>
      <w:r w:rsidRPr="00410EAB">
        <w:rPr>
          <w:sz w:val="20"/>
          <w:szCs w:val="20"/>
        </w:rPr>
        <w:t>___________________________________________________________________________.</w:t>
      </w:r>
    </w:p>
    <w:p w14:paraId="545D474B" w14:textId="77777777" w:rsidR="00317B6B" w:rsidRPr="00410EAB" w:rsidRDefault="00317B6B" w:rsidP="00A762C0">
      <w:pPr>
        <w:pStyle w:val="Corpodetexto"/>
        <w:jc w:val="both"/>
        <w:rPr>
          <w:sz w:val="20"/>
          <w:szCs w:val="20"/>
        </w:rPr>
      </w:pPr>
    </w:p>
    <w:p w14:paraId="1984F233" w14:textId="695454B3" w:rsidR="00317B6B" w:rsidRPr="00410EAB" w:rsidRDefault="00000000" w:rsidP="00410EAB">
      <w:pPr>
        <w:pStyle w:val="Corpodetexto"/>
        <w:tabs>
          <w:tab w:val="left" w:pos="8014"/>
        </w:tabs>
        <w:spacing w:line="360" w:lineRule="auto"/>
        <w:ind w:left="206" w:right="218"/>
        <w:jc w:val="both"/>
        <w:rPr>
          <w:sz w:val="20"/>
          <w:szCs w:val="20"/>
        </w:rPr>
      </w:pPr>
      <w:r w:rsidRPr="00410EAB">
        <w:rPr>
          <w:sz w:val="20"/>
          <w:szCs w:val="20"/>
        </w:rPr>
        <w:t xml:space="preserve">Desta   </w:t>
      </w:r>
      <w:r w:rsidRPr="00410EAB">
        <w:rPr>
          <w:spacing w:val="6"/>
          <w:sz w:val="20"/>
          <w:szCs w:val="20"/>
        </w:rPr>
        <w:t xml:space="preserve"> </w:t>
      </w:r>
      <w:r w:rsidRPr="00410EAB">
        <w:rPr>
          <w:sz w:val="20"/>
          <w:szCs w:val="20"/>
        </w:rPr>
        <w:t xml:space="preserve">forma,   </w:t>
      </w:r>
      <w:r w:rsidRPr="00410EAB">
        <w:rPr>
          <w:spacing w:val="6"/>
          <w:sz w:val="20"/>
          <w:szCs w:val="20"/>
        </w:rPr>
        <w:t xml:space="preserve"> </w:t>
      </w:r>
      <w:r w:rsidRPr="00410EAB">
        <w:rPr>
          <w:sz w:val="20"/>
          <w:szCs w:val="20"/>
        </w:rPr>
        <w:t xml:space="preserve">eu,   </w:t>
      </w:r>
      <w:r w:rsidRPr="00410EAB">
        <w:rPr>
          <w:spacing w:val="6"/>
          <w:sz w:val="20"/>
          <w:szCs w:val="20"/>
        </w:rPr>
        <w:t xml:space="preserve"> </w:t>
      </w:r>
      <w:r w:rsidRPr="00410EAB">
        <w:rPr>
          <w:sz w:val="20"/>
          <w:szCs w:val="20"/>
        </w:rPr>
        <w:t>professor</w:t>
      </w:r>
      <w:r w:rsidR="00A762C0" w:rsidRPr="00410EAB">
        <w:rPr>
          <w:sz w:val="20"/>
          <w:szCs w:val="20"/>
        </w:rPr>
        <w:t>(</w:t>
      </w:r>
      <w:r w:rsidR="005A6F53" w:rsidRPr="00410EAB">
        <w:rPr>
          <w:sz w:val="20"/>
          <w:szCs w:val="20"/>
        </w:rPr>
        <w:t>a</w:t>
      </w:r>
      <w:r w:rsidR="00A762C0" w:rsidRPr="00410EAB">
        <w:rPr>
          <w:sz w:val="20"/>
          <w:szCs w:val="20"/>
        </w:rPr>
        <w:t xml:space="preserve">) </w:t>
      </w:r>
      <w:r w:rsidR="00A762C0" w:rsidRPr="00410EAB">
        <w:rPr>
          <w:color w:val="FF0000"/>
          <w:sz w:val="20"/>
          <w:szCs w:val="20"/>
        </w:rPr>
        <w:t>XXXXXXXXXXXXXXXXXXXXXXXXXX</w:t>
      </w:r>
      <w:r w:rsidR="005A6F53" w:rsidRPr="00410EAB">
        <w:rPr>
          <w:sz w:val="20"/>
          <w:szCs w:val="20"/>
        </w:rPr>
        <w:t xml:space="preserve"> au</w:t>
      </w:r>
      <w:r w:rsidRPr="00410EAB">
        <w:rPr>
          <w:sz w:val="20"/>
          <w:szCs w:val="20"/>
        </w:rPr>
        <w:t>torizo</w:t>
      </w:r>
      <w:r w:rsidRPr="00410EAB">
        <w:rPr>
          <w:spacing w:val="1"/>
          <w:sz w:val="20"/>
          <w:szCs w:val="20"/>
        </w:rPr>
        <w:t xml:space="preserve"> </w:t>
      </w:r>
      <w:r w:rsidRPr="00410EAB">
        <w:rPr>
          <w:sz w:val="20"/>
          <w:szCs w:val="20"/>
        </w:rPr>
        <w:t>a</w:t>
      </w:r>
      <w:r w:rsidRPr="00410EAB">
        <w:rPr>
          <w:spacing w:val="-52"/>
          <w:sz w:val="20"/>
          <w:szCs w:val="20"/>
        </w:rPr>
        <w:t xml:space="preserve"> </w:t>
      </w:r>
      <w:r w:rsidRPr="00410EAB">
        <w:rPr>
          <w:sz w:val="20"/>
          <w:szCs w:val="20"/>
        </w:rPr>
        <w:t>submissão desse Trabalho de Conclusão de Curso ao repositório institucional leituras abertas -</w:t>
      </w:r>
      <w:r w:rsidRPr="00410EAB">
        <w:rPr>
          <w:spacing w:val="1"/>
          <w:sz w:val="20"/>
          <w:szCs w:val="20"/>
        </w:rPr>
        <w:t xml:space="preserve"> </w:t>
      </w:r>
      <w:r w:rsidRPr="00410EAB">
        <w:rPr>
          <w:sz w:val="20"/>
          <w:szCs w:val="20"/>
        </w:rPr>
        <w:t>RELEIA, do IFSertãoPE.</w:t>
      </w:r>
    </w:p>
    <w:p w14:paraId="1C4C3BDD" w14:textId="77777777" w:rsidR="00317B6B" w:rsidRPr="00410EAB" w:rsidRDefault="00317B6B" w:rsidP="00410EAB">
      <w:pPr>
        <w:pStyle w:val="Corpodetexto"/>
        <w:spacing w:line="360" w:lineRule="auto"/>
        <w:jc w:val="both"/>
        <w:rPr>
          <w:sz w:val="20"/>
          <w:szCs w:val="20"/>
        </w:rPr>
      </w:pPr>
    </w:p>
    <w:p w14:paraId="33A13CA4" w14:textId="1CAAD637" w:rsidR="00317B6B" w:rsidRPr="00410EAB" w:rsidRDefault="00317B6B" w:rsidP="005A6F53">
      <w:pPr>
        <w:pStyle w:val="Corpodetexto"/>
        <w:jc w:val="both"/>
        <w:rPr>
          <w:sz w:val="20"/>
          <w:szCs w:val="20"/>
        </w:rPr>
      </w:pPr>
    </w:p>
    <w:p w14:paraId="60E8BBBE" w14:textId="6C096BD0" w:rsidR="00A762C0" w:rsidRPr="00410EAB" w:rsidRDefault="00A762C0" w:rsidP="005A6F53">
      <w:pPr>
        <w:pStyle w:val="Corpodetexto"/>
        <w:jc w:val="both"/>
        <w:rPr>
          <w:sz w:val="20"/>
          <w:szCs w:val="20"/>
        </w:rPr>
      </w:pPr>
      <w:bookmarkStart w:id="0" w:name="_Hlk130807437"/>
    </w:p>
    <w:p w14:paraId="4079ECB8" w14:textId="207B26E3" w:rsidR="00F65F4D" w:rsidRDefault="00F65F4D" w:rsidP="005A6F53">
      <w:pPr>
        <w:pStyle w:val="Corpodetexto"/>
        <w:jc w:val="both"/>
        <w:rPr>
          <w:sz w:val="20"/>
        </w:rPr>
      </w:pPr>
    </w:p>
    <w:p w14:paraId="2F8F965A" w14:textId="3287C3E7" w:rsidR="00F65F4D" w:rsidRDefault="00F65F4D" w:rsidP="005A6F53">
      <w:pPr>
        <w:pStyle w:val="Corpodetexto"/>
        <w:jc w:val="both"/>
        <w:rPr>
          <w:sz w:val="20"/>
        </w:rPr>
      </w:pPr>
    </w:p>
    <w:p w14:paraId="1D733A27" w14:textId="77777777" w:rsidR="00F65F4D" w:rsidRDefault="00F65F4D" w:rsidP="005A6F53">
      <w:pPr>
        <w:pStyle w:val="Corpodetexto"/>
        <w:jc w:val="both"/>
        <w:rPr>
          <w:sz w:val="20"/>
        </w:rPr>
      </w:pPr>
    </w:p>
    <w:p w14:paraId="0C7686CF" w14:textId="77777777" w:rsidR="00A762C0" w:rsidRDefault="00A762C0" w:rsidP="005A6F53">
      <w:pPr>
        <w:pStyle w:val="Corpodetexto"/>
        <w:jc w:val="both"/>
        <w:rPr>
          <w:sz w:val="20"/>
        </w:rPr>
      </w:pPr>
    </w:p>
    <w:p w14:paraId="3D00F55E" w14:textId="77777777" w:rsidR="00F65F4D" w:rsidRDefault="00F65F4D">
      <w:pPr>
        <w:pStyle w:val="Corpodetexto"/>
        <w:spacing w:before="3"/>
        <w:rPr>
          <w:sz w:val="18"/>
        </w:rPr>
      </w:pPr>
    </w:p>
    <w:p w14:paraId="56CF65D6" w14:textId="77777777" w:rsidR="00F65F4D" w:rsidRDefault="00F65F4D">
      <w:pPr>
        <w:pStyle w:val="Corpodetexto"/>
        <w:spacing w:before="3"/>
        <w:rPr>
          <w:sz w:val="18"/>
        </w:rPr>
      </w:pPr>
    </w:p>
    <w:p w14:paraId="223F9C42" w14:textId="68D1E1C6" w:rsidR="00317B6B" w:rsidRDefault="000C2CFF">
      <w:pPr>
        <w:pStyle w:val="Corpodetex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351212" wp14:editId="76ED4E5A">
                <wp:simplePos x="0" y="0"/>
                <wp:positionH relativeFrom="page">
                  <wp:posOffset>2442210</wp:posOffset>
                </wp:positionH>
                <wp:positionV relativeFrom="paragraph">
                  <wp:posOffset>148590</wp:posOffset>
                </wp:positionV>
                <wp:extent cx="303847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8475" cy="1270"/>
                        </a:xfrm>
                        <a:custGeom>
                          <a:avLst/>
                          <a:gdLst>
                            <a:gd name="T0" fmla="+- 0 3846 3846"/>
                            <a:gd name="T1" fmla="*/ T0 w 4785"/>
                            <a:gd name="T2" fmla="+- 0 8631 3846"/>
                            <a:gd name="T3" fmla="*/ T2 w 4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5">
                              <a:moveTo>
                                <a:pt x="0" y="0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11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DF090" id="docshape2" o:spid="_x0000_s1026" style="position:absolute;margin-left:192.3pt;margin-top:11.7pt;width:239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" path="m,l4785,e" filled="f" strokeweight=".32225mm">
                <v:path arrowok="t" o:connecttype="custom" o:connectlocs="0,0;3038475,0" o:connectangles="0,0"/>
                <w10:wrap type="topAndBottom" anchorx="page"/>
              </v:shape>
            </w:pict>
          </mc:Fallback>
        </mc:AlternateContent>
      </w:r>
      <w:bookmarkStart w:id="1" w:name="_Hlk130807541"/>
    </w:p>
    <w:p w14:paraId="7D5A5D99" w14:textId="1B6BD582" w:rsidR="00317B6B" w:rsidRPr="00A762C0" w:rsidRDefault="00000000">
      <w:pPr>
        <w:spacing w:before="1"/>
        <w:ind w:left="1667" w:right="1679"/>
        <w:jc w:val="center"/>
        <w:rPr>
          <w:b/>
          <w:bCs/>
          <w:sz w:val="18"/>
        </w:rPr>
      </w:pPr>
      <w:r w:rsidRPr="00A762C0">
        <w:rPr>
          <w:b/>
          <w:bCs/>
          <w:sz w:val="18"/>
        </w:rPr>
        <w:t>Assinatura do Orientador</w:t>
      </w:r>
      <w:r w:rsidR="00A762C0" w:rsidRPr="00A762C0">
        <w:rPr>
          <w:b/>
          <w:bCs/>
          <w:sz w:val="18"/>
        </w:rPr>
        <w:t>(a)</w:t>
      </w:r>
    </w:p>
    <w:p w14:paraId="12EAA2AA" w14:textId="620C3BDA" w:rsidR="00A762C0" w:rsidRDefault="00A762C0">
      <w:pPr>
        <w:spacing w:before="1"/>
        <w:ind w:left="1667" w:right="1679"/>
        <w:jc w:val="center"/>
        <w:rPr>
          <w:sz w:val="18"/>
        </w:rPr>
      </w:pPr>
      <w:r>
        <w:rPr>
          <w:sz w:val="18"/>
        </w:rPr>
        <w:t>Pós-graduação em Pós-colheita de Produtos Hortifrutícolas – IFSertãoPE</w:t>
      </w:r>
    </w:p>
    <w:p w14:paraId="76681145" w14:textId="0475201D" w:rsidR="00A762C0" w:rsidRDefault="00A762C0">
      <w:pPr>
        <w:spacing w:before="1"/>
        <w:ind w:left="1667" w:right="1679"/>
        <w:jc w:val="center"/>
        <w:rPr>
          <w:sz w:val="18"/>
        </w:rPr>
      </w:pPr>
      <w:r w:rsidRPr="00A762C0">
        <w:rPr>
          <w:i/>
          <w:iCs/>
          <w:sz w:val="18"/>
        </w:rPr>
        <w:t>Campus</w:t>
      </w:r>
      <w:r>
        <w:rPr>
          <w:sz w:val="18"/>
        </w:rPr>
        <w:t xml:space="preserve"> Petrolina Zona Rural</w:t>
      </w:r>
    </w:p>
    <w:bookmarkEnd w:id="0"/>
    <w:bookmarkEnd w:id="1"/>
    <w:p w14:paraId="1E4E44F8" w14:textId="75E12DA0" w:rsidR="00F65F4D" w:rsidRPr="00F65F4D" w:rsidRDefault="00F65F4D" w:rsidP="00F65F4D">
      <w:pPr>
        <w:tabs>
          <w:tab w:val="left" w:pos="6840"/>
        </w:tabs>
        <w:rPr>
          <w:sz w:val="18"/>
        </w:rPr>
      </w:pPr>
    </w:p>
    <w:sectPr w:rsidR="00F65F4D" w:rsidRPr="00F65F4D">
      <w:headerReference w:type="default" r:id="rId6"/>
      <w:footerReference w:type="default" r:id="rId7"/>
      <w:type w:val="continuous"/>
      <w:pgSz w:w="11900" w:h="16840"/>
      <w:pgMar w:top="160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0983" w14:textId="77777777" w:rsidR="003851C8" w:rsidRDefault="003851C8" w:rsidP="00A762C0">
      <w:r>
        <w:separator/>
      </w:r>
    </w:p>
  </w:endnote>
  <w:endnote w:type="continuationSeparator" w:id="0">
    <w:p w14:paraId="6DCDB059" w14:textId="77777777" w:rsidR="003851C8" w:rsidRDefault="003851C8" w:rsidP="00A7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F5AB" w14:textId="5485D840" w:rsidR="00F65F4D" w:rsidRDefault="00F65F4D" w:rsidP="00F65F4D">
    <w:pPr>
      <w:pStyle w:val="Rodap"/>
    </w:pPr>
    <w:r>
      <w:ptab w:relativeTo="margin" w:alignment="center" w:leader="none"/>
    </w:r>
    <w:r>
      <w:rPr>
        <w:noProof/>
      </w:rPr>
      <w:drawing>
        <wp:inline distT="0" distB="0" distL="0" distR="0" wp14:anchorId="2DC603FD" wp14:editId="191F105C">
          <wp:extent cx="1874520" cy="896879"/>
          <wp:effectExtent l="0" t="0" r="0" b="0"/>
          <wp:docPr id="4" name="Imagem 4" descr="Frutas verduras e legume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Frutas verduras e legume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018" cy="916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F65F4D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A1D2" w14:textId="77777777" w:rsidR="003851C8" w:rsidRDefault="003851C8" w:rsidP="00A762C0">
      <w:r>
        <w:separator/>
      </w:r>
    </w:p>
  </w:footnote>
  <w:footnote w:type="continuationSeparator" w:id="0">
    <w:p w14:paraId="6AB038EE" w14:textId="77777777" w:rsidR="003851C8" w:rsidRDefault="003851C8" w:rsidP="00A7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1D14" w14:textId="77777777" w:rsidR="00A762C0" w:rsidRDefault="00A762C0" w:rsidP="00A762C0">
    <w:pPr>
      <w:pStyle w:val="Cabealho"/>
      <w:rPr>
        <w:noProof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863ACC9" wp14:editId="118E5FC6">
          <wp:simplePos x="0" y="0"/>
          <wp:positionH relativeFrom="page">
            <wp:posOffset>3467100</wp:posOffset>
          </wp:positionH>
          <wp:positionV relativeFrom="paragraph">
            <wp:posOffset>83820</wp:posOffset>
          </wp:positionV>
          <wp:extent cx="739140" cy="840105"/>
          <wp:effectExtent l="0" t="0" r="3810" b="0"/>
          <wp:wrapTight wrapText="bothSides">
            <wp:wrapPolygon edited="0">
              <wp:start x="0" y="0"/>
              <wp:lineTo x="0" y="21061"/>
              <wp:lineTo x="21155" y="21061"/>
              <wp:lineTo x="21155" y="0"/>
              <wp:lineTo x="0" y="0"/>
            </wp:wrapPolygon>
          </wp:wrapTight>
          <wp:docPr id="1" name="image1.jpe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s animados com texto preto sobre fundo branc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DD083" w14:textId="77777777" w:rsidR="00A762C0" w:rsidRDefault="00A762C0" w:rsidP="00A762C0">
    <w:pPr>
      <w:pStyle w:val="Cabealho"/>
      <w:rPr>
        <w:noProof/>
      </w:rPr>
    </w:pPr>
  </w:p>
  <w:p w14:paraId="116814B6" w14:textId="77777777" w:rsidR="00A762C0" w:rsidRDefault="00A762C0" w:rsidP="00A762C0">
    <w:pPr>
      <w:pStyle w:val="Cabealho"/>
      <w:rPr>
        <w:noProof/>
      </w:rPr>
    </w:pPr>
  </w:p>
  <w:p w14:paraId="55C45A42" w14:textId="77777777" w:rsidR="00A762C0" w:rsidRDefault="00A762C0" w:rsidP="00A762C0">
    <w:pPr>
      <w:pStyle w:val="Cabealho"/>
      <w:rPr>
        <w:noProof/>
      </w:rPr>
    </w:pPr>
  </w:p>
  <w:p w14:paraId="49D6AB88" w14:textId="77777777" w:rsidR="00A762C0" w:rsidRDefault="00A762C0" w:rsidP="00A762C0">
    <w:pPr>
      <w:pStyle w:val="Cabealho"/>
      <w:rPr>
        <w:noProof/>
      </w:rPr>
    </w:pPr>
  </w:p>
  <w:p w14:paraId="407BA400" w14:textId="68C788C4" w:rsidR="00A762C0" w:rsidRDefault="00A762C0" w:rsidP="00A762C0">
    <w:pPr>
      <w:pStyle w:val="Cabealho"/>
      <w:rPr>
        <w:noProof/>
        <w:sz w:val="20"/>
      </w:rPr>
    </w:pPr>
    <w:r w:rsidRPr="00A762C0">
      <w:rPr>
        <w:noProof/>
        <w:sz w:val="20"/>
      </w:rPr>
      <w:t xml:space="preserve"> </w:t>
    </w:r>
  </w:p>
  <w:p w14:paraId="624F78DA" w14:textId="77777777" w:rsidR="00A762C0" w:rsidRDefault="00A762C0" w:rsidP="00A762C0">
    <w:pPr>
      <w:spacing w:before="25"/>
      <w:ind w:left="1676" w:right="1678"/>
      <w:jc w:val="center"/>
      <w:rPr>
        <w:b/>
        <w:sz w:val="18"/>
      </w:rPr>
    </w:pPr>
    <w:r>
      <w:rPr>
        <w:b/>
        <w:sz w:val="18"/>
      </w:rPr>
      <w:t>MINISTÉRIO</w:t>
    </w:r>
    <w:r>
      <w:rPr>
        <w:b/>
        <w:spacing w:val="-2"/>
        <w:sz w:val="18"/>
      </w:rPr>
      <w:t xml:space="preserve"> </w:t>
    </w:r>
    <w:r>
      <w:rPr>
        <w:b/>
        <w:sz w:val="18"/>
      </w:rPr>
      <w:t>DA EDUCAÇÃO</w:t>
    </w:r>
  </w:p>
  <w:p w14:paraId="1DDC2FC5" w14:textId="77777777" w:rsidR="00A762C0" w:rsidRDefault="00A762C0" w:rsidP="00A762C0">
    <w:pPr>
      <w:ind w:left="1676" w:right="1679"/>
      <w:jc w:val="center"/>
      <w:rPr>
        <w:b/>
        <w:sz w:val="18"/>
      </w:rPr>
    </w:pPr>
    <w:r>
      <w:rPr>
        <w:b/>
        <w:sz w:val="18"/>
      </w:rPr>
      <w:t>SECRETARIA DE EDUCAÇÃO PROFISSIONAL E TECNOLÓGICA</w:t>
    </w:r>
  </w:p>
  <w:p w14:paraId="2321539D" w14:textId="77777777" w:rsidR="00A762C0" w:rsidRDefault="00A762C0" w:rsidP="00A762C0">
    <w:pPr>
      <w:ind w:left="1676" w:right="1678"/>
      <w:jc w:val="center"/>
      <w:rPr>
        <w:b/>
        <w:sz w:val="18"/>
      </w:rPr>
    </w:pPr>
    <w:r>
      <w:rPr>
        <w:b/>
        <w:sz w:val="18"/>
      </w:rPr>
      <w:t>INSTITUTO FEDERAL DE EDUCAÇÃO, CIÊNCIA E TECNOLOGIA DO</w:t>
    </w:r>
    <w:r>
      <w:rPr>
        <w:b/>
        <w:spacing w:val="-42"/>
        <w:sz w:val="18"/>
      </w:rPr>
      <w:t xml:space="preserve"> </w:t>
    </w:r>
    <w:r>
      <w:rPr>
        <w:b/>
        <w:sz w:val="18"/>
      </w:rPr>
      <w:t>SERTÃO</w:t>
    </w:r>
    <w:r>
      <w:rPr>
        <w:b/>
        <w:spacing w:val="-2"/>
        <w:sz w:val="18"/>
      </w:rPr>
      <w:t xml:space="preserve"> </w:t>
    </w:r>
    <w:r>
      <w:rPr>
        <w:b/>
        <w:sz w:val="18"/>
      </w:rPr>
      <w:t>PERNAMBUCANO</w:t>
    </w:r>
  </w:p>
  <w:p w14:paraId="5091669B" w14:textId="77777777" w:rsidR="00A762C0" w:rsidRDefault="00A762C0" w:rsidP="00A762C0">
    <w:pPr>
      <w:pStyle w:val="Ttulo1"/>
      <w:ind w:right="1678"/>
    </w:pPr>
    <w:r>
      <w:t>PRÓ-REITORIA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ENSINO</w:t>
    </w:r>
  </w:p>
  <w:p w14:paraId="751A2777" w14:textId="77777777" w:rsidR="00A762C0" w:rsidRDefault="00A762C0" w:rsidP="00A762C0">
    <w:pPr>
      <w:pStyle w:val="Ttulo"/>
    </w:pPr>
    <w:r>
      <w:t>SISTEMA INTEGRADO DE BIBLIOTECAS (SIBI)</w:t>
    </w:r>
  </w:p>
  <w:p w14:paraId="6ED2FF82" w14:textId="6B099ECF" w:rsidR="00A762C0" w:rsidRDefault="00A762C0" w:rsidP="00A762C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B"/>
    <w:rsid w:val="000C2CFF"/>
    <w:rsid w:val="00317B6B"/>
    <w:rsid w:val="003851C8"/>
    <w:rsid w:val="00410EAB"/>
    <w:rsid w:val="005A6F53"/>
    <w:rsid w:val="00640FA5"/>
    <w:rsid w:val="00A762C0"/>
    <w:rsid w:val="00A926E8"/>
    <w:rsid w:val="00C0185D"/>
    <w:rsid w:val="00DF640B"/>
    <w:rsid w:val="00F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0ABDA"/>
  <w15:docId w15:val="{A85017C5-F871-477E-AD3F-D752B5A9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676" w:right="58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"/>
      <w:ind w:left="1672" w:right="1679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6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62C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6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2C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Oliveira</dc:creator>
  <cp:lastModifiedBy>Ana Elisa Oliveira</cp:lastModifiedBy>
  <cp:revision>6</cp:revision>
  <dcterms:created xsi:type="dcterms:W3CDTF">2023-03-27T13:54:00Z</dcterms:created>
  <dcterms:modified xsi:type="dcterms:W3CDTF">2023-03-28T14:31:00Z</dcterms:modified>
</cp:coreProperties>
</file>